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8EB9C">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广州中医药大学第一附属医院白云医院</w:t>
      </w:r>
    </w:p>
    <w:p w14:paraId="46583DA6">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智慧医院信息化建设一期项目</w:t>
      </w:r>
      <w:r>
        <w:rPr>
          <w:rFonts w:hint="eastAsia" w:ascii="宋体" w:hAnsi="宋体" w:cs="宋体"/>
          <w:b/>
          <w:bCs/>
          <w:color w:val="000000" w:themeColor="text1"/>
          <w:sz w:val="36"/>
          <w:szCs w:val="36"/>
          <w:highlight w:val="none"/>
          <w:lang w:val="en-US" w:eastAsia="zh-CN"/>
          <w14:textFill>
            <w14:solidFill>
              <w14:schemeClr w14:val="tx1"/>
            </w14:solidFill>
          </w14:textFill>
        </w:rPr>
        <w:t>造价</w:t>
      </w:r>
      <w:r>
        <w:rPr>
          <w:rFonts w:hint="eastAsia" w:ascii="宋体" w:hAnsi="宋体" w:cs="宋体"/>
          <w:b/>
          <w:bCs/>
          <w:color w:val="000000" w:themeColor="text1"/>
          <w:sz w:val="36"/>
          <w:szCs w:val="36"/>
          <w:highlight w:val="none"/>
          <w14:textFill>
            <w14:solidFill>
              <w14:schemeClr w14:val="tx1"/>
            </w14:solidFill>
          </w14:textFill>
        </w:rPr>
        <w:t>服务报价单</w:t>
      </w:r>
    </w:p>
    <w:p w14:paraId="28567E03">
      <w:pPr>
        <w:rPr>
          <w:color w:val="000000" w:themeColor="text1"/>
          <w:highlight w:val="none"/>
          <w14:textFill>
            <w14:solidFill>
              <w14:schemeClr w14:val="tx1"/>
            </w14:solidFill>
          </w14:textFill>
        </w:rPr>
      </w:pPr>
    </w:p>
    <w:p w14:paraId="5DFD6205">
      <w:pPr>
        <w:rPr>
          <w:color w:val="000000" w:themeColor="text1"/>
          <w:highlight w:val="none"/>
          <w14:textFill>
            <w14:solidFill>
              <w14:schemeClr w14:val="tx1"/>
            </w14:solidFill>
          </w14:textFill>
        </w:rPr>
      </w:pPr>
    </w:p>
    <w:tbl>
      <w:tblPr>
        <w:tblStyle w:val="4"/>
        <w:tblpPr w:leftFromText="180" w:rightFromText="180" w:vertAnchor="page" w:horzAnchor="page" w:tblpX="667" w:tblpY="3383"/>
        <w:tblW w:w="10899" w:type="dxa"/>
        <w:jc w:val="center"/>
        <w:tblLayout w:type="fixed"/>
        <w:tblCellMar>
          <w:top w:w="0" w:type="dxa"/>
          <w:left w:w="108" w:type="dxa"/>
          <w:bottom w:w="0" w:type="dxa"/>
          <w:right w:w="108" w:type="dxa"/>
        </w:tblCellMar>
      </w:tblPr>
      <w:tblGrid>
        <w:gridCol w:w="686"/>
        <w:gridCol w:w="783"/>
        <w:gridCol w:w="2871"/>
        <w:gridCol w:w="3654"/>
        <w:gridCol w:w="2905"/>
      </w:tblGrid>
      <w:tr w14:paraId="2FAD9DD6">
        <w:tblPrEx>
          <w:tblCellMar>
            <w:top w:w="0" w:type="dxa"/>
            <w:left w:w="108" w:type="dxa"/>
            <w:bottom w:w="0" w:type="dxa"/>
            <w:right w:w="108" w:type="dxa"/>
          </w:tblCellMar>
        </w:tblPrEx>
        <w:trPr>
          <w:trHeight w:val="677" w:hRule="atLeast"/>
          <w:jc w:val="center"/>
        </w:trPr>
        <w:tc>
          <w:tcPr>
            <w:tcW w:w="686" w:type="dxa"/>
            <w:tcBorders>
              <w:top w:val="single" w:color="auto" w:sz="4" w:space="0"/>
              <w:left w:val="single" w:color="auto" w:sz="4" w:space="0"/>
              <w:bottom w:val="single" w:color="auto" w:sz="4" w:space="0"/>
              <w:right w:val="single" w:color="auto" w:sz="4" w:space="0"/>
            </w:tcBorders>
            <w:noWrap/>
            <w:vAlign w:val="center"/>
          </w:tcPr>
          <w:p w14:paraId="351237D7">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序号</w:t>
            </w:r>
          </w:p>
        </w:tc>
        <w:tc>
          <w:tcPr>
            <w:tcW w:w="3654" w:type="dxa"/>
            <w:gridSpan w:val="2"/>
            <w:tcBorders>
              <w:top w:val="single" w:color="auto" w:sz="4" w:space="0"/>
              <w:left w:val="nil"/>
              <w:bottom w:val="single" w:color="auto" w:sz="4" w:space="0"/>
              <w:right w:val="single" w:color="auto" w:sz="4" w:space="0"/>
            </w:tcBorders>
            <w:noWrap/>
            <w:vAlign w:val="center"/>
          </w:tcPr>
          <w:p w14:paraId="767E49E4">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名   称</w:t>
            </w:r>
          </w:p>
        </w:tc>
        <w:tc>
          <w:tcPr>
            <w:tcW w:w="3654" w:type="dxa"/>
            <w:tcBorders>
              <w:top w:val="single" w:color="auto" w:sz="4" w:space="0"/>
              <w:left w:val="nil"/>
              <w:bottom w:val="single" w:color="auto" w:sz="4" w:space="0"/>
              <w:right w:val="single" w:color="auto" w:sz="4" w:space="0"/>
            </w:tcBorders>
            <w:noWrap/>
            <w:vAlign w:val="center"/>
          </w:tcPr>
          <w:p w14:paraId="23A19991">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服务内容及需求</w:t>
            </w:r>
          </w:p>
        </w:tc>
        <w:tc>
          <w:tcPr>
            <w:tcW w:w="2905" w:type="dxa"/>
            <w:tcBorders>
              <w:top w:val="single" w:color="auto" w:sz="4" w:space="0"/>
              <w:left w:val="single" w:color="auto" w:sz="4" w:space="0"/>
              <w:bottom w:val="single" w:color="auto" w:sz="4" w:space="0"/>
              <w:right w:val="single" w:color="auto" w:sz="4" w:space="0"/>
            </w:tcBorders>
            <w:noWrap/>
            <w:vAlign w:val="center"/>
          </w:tcPr>
          <w:p w14:paraId="140122E9">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备注</w:t>
            </w:r>
          </w:p>
        </w:tc>
      </w:tr>
      <w:tr w14:paraId="3C275BA3">
        <w:tblPrEx>
          <w:tblCellMar>
            <w:top w:w="0" w:type="dxa"/>
            <w:left w:w="108" w:type="dxa"/>
            <w:bottom w:w="0" w:type="dxa"/>
            <w:right w:w="108" w:type="dxa"/>
          </w:tblCellMar>
        </w:tblPrEx>
        <w:trPr>
          <w:trHeight w:val="2708" w:hRule="atLeast"/>
          <w:jc w:val="center"/>
        </w:trPr>
        <w:tc>
          <w:tcPr>
            <w:tcW w:w="686" w:type="dxa"/>
            <w:tcBorders>
              <w:top w:val="single" w:color="auto" w:sz="4" w:space="0"/>
              <w:left w:val="single" w:color="auto" w:sz="4" w:space="0"/>
              <w:bottom w:val="single" w:color="000000" w:sz="4" w:space="0"/>
              <w:right w:val="single" w:color="auto" w:sz="4" w:space="0"/>
            </w:tcBorders>
            <w:noWrap/>
            <w:vAlign w:val="center"/>
          </w:tcPr>
          <w:p w14:paraId="2FD870F6">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p>
        </w:tc>
        <w:tc>
          <w:tcPr>
            <w:tcW w:w="3654" w:type="dxa"/>
            <w:gridSpan w:val="2"/>
            <w:tcBorders>
              <w:top w:val="single" w:color="auto" w:sz="4" w:space="0"/>
              <w:left w:val="nil"/>
              <w:bottom w:val="single" w:color="000000" w:sz="4" w:space="0"/>
              <w:right w:val="nil"/>
            </w:tcBorders>
            <w:noWrap/>
            <w:vAlign w:val="center"/>
          </w:tcPr>
          <w:p w14:paraId="240C3821">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广州中医药大学第一附属医院白云医院智慧医院信息化建设一期项目</w:t>
            </w:r>
            <w:r>
              <w:rPr>
                <w:rFonts w:hint="eastAsia" w:ascii="宋体" w:hAnsi="宋体" w:eastAsia="宋体" w:cs="宋体"/>
                <w:color w:val="000000" w:themeColor="text1"/>
                <w:highlight w:val="none"/>
                <w:lang w:val="en-US" w:eastAsia="zh-CN"/>
                <w14:textFill>
                  <w14:solidFill>
                    <w14:schemeClr w14:val="tx1"/>
                  </w14:solidFill>
                </w14:textFill>
              </w:rPr>
              <w:t>造价</w:t>
            </w:r>
            <w:r>
              <w:rPr>
                <w:rFonts w:hint="eastAsia" w:ascii="宋体" w:hAnsi="宋体" w:eastAsia="宋体" w:cs="宋体"/>
                <w:color w:val="000000" w:themeColor="text1"/>
                <w:highlight w:val="none"/>
                <w14:textFill>
                  <w14:solidFill>
                    <w14:schemeClr w14:val="tx1"/>
                  </w14:solidFill>
                </w14:textFill>
              </w:rPr>
              <w:t>服务报价单</w:t>
            </w:r>
          </w:p>
          <w:p w14:paraId="59BE4DFD">
            <w:pPr>
              <w:rPr>
                <w:rFonts w:ascii="宋体" w:hAnsi="宋体" w:cs="宋体"/>
                <w:color w:val="000000" w:themeColor="text1"/>
                <w:highlight w:val="none"/>
                <w14:textFill>
                  <w14:solidFill>
                    <w14:schemeClr w14:val="tx1"/>
                  </w14:solidFill>
                </w14:textFill>
              </w:rPr>
            </w:pPr>
          </w:p>
        </w:tc>
        <w:tc>
          <w:tcPr>
            <w:tcW w:w="3654" w:type="dxa"/>
            <w:tcBorders>
              <w:top w:val="single" w:color="auto" w:sz="4" w:space="0"/>
              <w:left w:val="single" w:color="auto" w:sz="4" w:space="0"/>
              <w:bottom w:val="single" w:color="auto" w:sz="4" w:space="0"/>
              <w:right w:val="single" w:color="auto" w:sz="4" w:space="0"/>
            </w:tcBorders>
            <w:noWrap/>
            <w:vAlign w:val="center"/>
          </w:tcPr>
          <w:p w14:paraId="7BB585CE">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具体需求请参照智慧医院信息化建设一期项目</w:t>
            </w:r>
            <w:r>
              <w:rPr>
                <w:rFonts w:hint="eastAsia" w:ascii="宋体" w:hAnsi="宋体" w:cs="宋体"/>
                <w:color w:val="000000" w:themeColor="text1"/>
                <w:highlight w:val="none"/>
                <w:lang w:val="en-US" w:eastAsia="zh-CN"/>
                <w14:textFill>
                  <w14:solidFill>
                    <w14:schemeClr w14:val="tx1"/>
                  </w14:solidFill>
                </w14:textFill>
              </w:rPr>
              <w:t>造价</w:t>
            </w:r>
            <w:r>
              <w:rPr>
                <w:rFonts w:hint="eastAsia" w:ascii="宋体" w:hAnsi="宋体" w:cs="宋体"/>
                <w:color w:val="000000" w:themeColor="text1"/>
                <w:highlight w:val="none"/>
                <w14:textFill>
                  <w14:solidFill>
                    <w14:schemeClr w14:val="tx1"/>
                  </w14:solidFill>
                </w14:textFill>
              </w:rPr>
              <w:t>服务需求清单</w:t>
            </w:r>
          </w:p>
        </w:tc>
        <w:tc>
          <w:tcPr>
            <w:tcW w:w="2905" w:type="dxa"/>
            <w:tcBorders>
              <w:top w:val="single" w:color="auto" w:sz="4" w:space="0"/>
              <w:left w:val="single" w:color="auto" w:sz="4" w:space="0"/>
              <w:bottom w:val="single" w:color="auto" w:sz="4" w:space="0"/>
              <w:right w:val="single" w:color="auto" w:sz="4" w:space="0"/>
            </w:tcBorders>
            <w:noWrap/>
            <w:vAlign w:val="center"/>
          </w:tcPr>
          <w:p w14:paraId="4CC68DEE">
            <w:pPr>
              <w:rPr>
                <w:rFonts w:ascii="宋体" w:hAnsi="宋体" w:cs="宋体"/>
                <w:color w:val="000000" w:themeColor="text1"/>
                <w:highlight w:val="none"/>
                <w14:textFill>
                  <w14:solidFill>
                    <w14:schemeClr w14:val="tx1"/>
                  </w14:solidFill>
                </w14:textFill>
              </w:rPr>
            </w:pPr>
          </w:p>
        </w:tc>
      </w:tr>
      <w:tr w14:paraId="2B98D1D2">
        <w:tblPrEx>
          <w:tblCellMar>
            <w:top w:w="0" w:type="dxa"/>
            <w:left w:w="108" w:type="dxa"/>
            <w:bottom w:w="0" w:type="dxa"/>
            <w:right w:w="108" w:type="dxa"/>
          </w:tblCellMar>
        </w:tblPrEx>
        <w:trPr>
          <w:trHeight w:val="675" w:hRule="atLeast"/>
          <w:jc w:val="center"/>
        </w:trPr>
        <w:tc>
          <w:tcPr>
            <w:tcW w:w="1469" w:type="dxa"/>
            <w:gridSpan w:val="2"/>
            <w:tcBorders>
              <w:top w:val="single" w:color="auto" w:sz="4" w:space="0"/>
              <w:left w:val="single" w:color="auto" w:sz="4" w:space="0"/>
              <w:bottom w:val="single" w:color="auto" w:sz="4" w:space="0"/>
              <w:right w:val="single" w:color="auto" w:sz="4" w:space="0"/>
            </w:tcBorders>
            <w:noWrap/>
            <w:vAlign w:val="center"/>
          </w:tcPr>
          <w:p w14:paraId="53388F57">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报价合计</w:t>
            </w:r>
          </w:p>
        </w:tc>
        <w:tc>
          <w:tcPr>
            <w:tcW w:w="9430" w:type="dxa"/>
            <w:gridSpan w:val="3"/>
            <w:tcBorders>
              <w:top w:val="single" w:color="auto" w:sz="4" w:space="0"/>
              <w:left w:val="single" w:color="auto" w:sz="4" w:space="0"/>
              <w:bottom w:val="single" w:color="auto" w:sz="4" w:space="0"/>
              <w:right w:val="single" w:color="000000" w:sz="4" w:space="0"/>
            </w:tcBorders>
            <w:noWrap/>
            <w:vAlign w:val="center"/>
          </w:tcPr>
          <w:p w14:paraId="41FBBE86">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人民币（大写）:                          元整 　　　　￥：</w:t>
            </w:r>
          </w:p>
        </w:tc>
      </w:tr>
      <w:tr w14:paraId="463484D4">
        <w:tblPrEx>
          <w:tblCellMar>
            <w:top w:w="0" w:type="dxa"/>
            <w:left w:w="108" w:type="dxa"/>
            <w:bottom w:w="0" w:type="dxa"/>
            <w:right w:w="108" w:type="dxa"/>
          </w:tblCellMar>
        </w:tblPrEx>
        <w:trPr>
          <w:trHeight w:val="1041" w:hRule="atLeast"/>
          <w:jc w:val="center"/>
        </w:trPr>
        <w:tc>
          <w:tcPr>
            <w:tcW w:w="10899" w:type="dxa"/>
            <w:gridSpan w:val="5"/>
            <w:tcBorders>
              <w:top w:val="single" w:color="auto" w:sz="4" w:space="0"/>
              <w:left w:val="single" w:color="auto" w:sz="4" w:space="0"/>
              <w:bottom w:val="single" w:color="auto" w:sz="4" w:space="0"/>
              <w:right w:val="single" w:color="000000" w:sz="4" w:space="0"/>
            </w:tcBorders>
            <w:noWrap/>
            <w:vAlign w:val="center"/>
          </w:tcPr>
          <w:p w14:paraId="09210260">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　　报价单位（公章）：                 　　　　  </w:t>
            </w:r>
          </w:p>
        </w:tc>
      </w:tr>
      <w:tr w14:paraId="294B5062">
        <w:tblPrEx>
          <w:tblCellMar>
            <w:top w:w="0" w:type="dxa"/>
            <w:left w:w="108" w:type="dxa"/>
            <w:bottom w:w="0" w:type="dxa"/>
            <w:right w:w="108" w:type="dxa"/>
          </w:tblCellMar>
        </w:tblPrEx>
        <w:trPr>
          <w:trHeight w:val="1006" w:hRule="atLeast"/>
          <w:jc w:val="center"/>
        </w:trPr>
        <w:tc>
          <w:tcPr>
            <w:tcW w:w="10899" w:type="dxa"/>
            <w:gridSpan w:val="5"/>
            <w:tcBorders>
              <w:top w:val="single" w:color="auto" w:sz="4" w:space="0"/>
              <w:left w:val="single" w:color="auto" w:sz="4" w:space="0"/>
              <w:bottom w:val="single" w:color="auto" w:sz="4" w:space="0"/>
              <w:right w:val="single" w:color="000000" w:sz="4" w:space="0"/>
            </w:tcBorders>
            <w:noWrap/>
            <w:vAlign w:val="center"/>
          </w:tcPr>
          <w:p w14:paraId="74614085">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联系人：                　　　　　　　　 　　　　联系方式：</w:t>
            </w:r>
          </w:p>
        </w:tc>
      </w:tr>
    </w:tbl>
    <w:p w14:paraId="42F0A2A7">
      <w:pPr>
        <w:rPr>
          <w:rFonts w:ascii="宋体" w:hAnsi="宋体" w:cs="宋体"/>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备注</w:t>
      </w:r>
      <w:r>
        <w:rPr>
          <w:rFonts w:hint="eastAsia" w:ascii="宋体" w:hAnsi="宋体" w:cs="宋体"/>
          <w:color w:val="000000" w:themeColor="text1"/>
          <w:highlight w:val="none"/>
          <w14:textFill>
            <w14:solidFill>
              <w14:schemeClr w14:val="tx1"/>
            </w14:solidFill>
          </w14:textFill>
        </w:rPr>
        <w:t>：请有意向的供应商，</w:t>
      </w:r>
      <w:r>
        <w:rPr>
          <w:rFonts w:hint="eastAsia" w:ascii="宋体" w:hAnsi="宋体" w:cs="宋体"/>
          <w:color w:val="000000" w:themeColor="text1"/>
          <w:highlight w:val="none"/>
          <w14:textFill>
            <w14:solidFill>
              <w14:schemeClr w14:val="tx1"/>
            </w14:solidFill>
          </w14:textFill>
        </w:rPr>
        <w:t>自公告之日于</w:t>
      </w:r>
      <w:r>
        <w:rPr>
          <w:rFonts w:hint="eastAsia" w:ascii="宋体" w:hAnsi="宋体" w:cs="宋体"/>
          <w:color w:val="000000" w:themeColor="text1"/>
          <w:highlight w:val="yellow"/>
          <w14:textFill>
            <w14:solidFill>
              <w14:schemeClr w14:val="tx1"/>
            </w14:solidFill>
          </w14:textFill>
        </w:rPr>
        <w:t>2024年</w:t>
      </w:r>
      <w:r>
        <w:rPr>
          <w:rFonts w:hint="eastAsia" w:ascii="宋体" w:hAnsi="宋体" w:cs="宋体"/>
          <w:color w:val="000000" w:themeColor="text1"/>
          <w:highlight w:val="yellow"/>
          <w:lang w:val="en-US" w:eastAsia="zh-CN"/>
          <w14:textFill>
            <w14:solidFill>
              <w14:schemeClr w14:val="tx1"/>
            </w14:solidFill>
          </w14:textFill>
        </w:rPr>
        <w:t>11</w:t>
      </w:r>
      <w:r>
        <w:rPr>
          <w:rFonts w:hint="eastAsia" w:ascii="宋体" w:hAnsi="宋体" w:cs="宋体"/>
          <w:color w:val="000000" w:themeColor="text1"/>
          <w:highlight w:val="yellow"/>
          <w14:textFill>
            <w14:solidFill>
              <w14:schemeClr w14:val="tx1"/>
            </w14:solidFill>
          </w14:textFill>
        </w:rPr>
        <w:t>月</w:t>
      </w:r>
      <w:r>
        <w:rPr>
          <w:rFonts w:hint="eastAsia" w:ascii="宋体" w:hAnsi="宋体" w:cs="宋体"/>
          <w:color w:val="000000" w:themeColor="text1"/>
          <w:highlight w:val="yellow"/>
          <w:lang w:val="en-US" w:eastAsia="zh-CN"/>
          <w14:textFill>
            <w14:solidFill>
              <w14:schemeClr w14:val="tx1"/>
            </w14:solidFill>
          </w14:textFill>
        </w:rPr>
        <w:t>4</w:t>
      </w:r>
      <w:r>
        <w:rPr>
          <w:rFonts w:hint="eastAsia" w:ascii="宋体" w:hAnsi="宋体" w:cs="宋体"/>
          <w:color w:val="000000" w:themeColor="text1"/>
          <w:highlight w:val="yellow"/>
          <w14:textFill>
            <w14:solidFill>
              <w14:schemeClr w14:val="tx1"/>
            </w14:solidFill>
          </w14:textFill>
        </w:rPr>
        <w:t>日1</w:t>
      </w:r>
      <w:r>
        <w:rPr>
          <w:rFonts w:hint="eastAsia" w:ascii="宋体" w:hAnsi="宋体" w:cs="宋体"/>
          <w:color w:val="000000" w:themeColor="text1"/>
          <w:highlight w:val="yellow"/>
          <w:lang w:val="en-US" w:eastAsia="zh-CN"/>
          <w14:textFill>
            <w14:solidFill>
              <w14:schemeClr w14:val="tx1"/>
            </w14:solidFill>
          </w14:textFill>
        </w:rPr>
        <w:t>6</w:t>
      </w:r>
      <w:r>
        <w:rPr>
          <w:rFonts w:hint="eastAsia" w:ascii="宋体" w:hAnsi="宋体" w:cs="宋体"/>
          <w:color w:val="000000" w:themeColor="text1"/>
          <w:highlight w:val="yellow"/>
          <w14:textFill>
            <w14:solidFill>
              <w14:schemeClr w14:val="tx1"/>
            </w14:solidFill>
          </w14:textFill>
        </w:rPr>
        <w:t>:30</w:t>
      </w:r>
      <w:r>
        <w:rPr>
          <w:rFonts w:hint="eastAsia" w:ascii="宋体" w:hAnsi="宋体" w:cs="宋体"/>
          <w:color w:val="000000" w:themeColor="text1"/>
          <w:highlight w:val="none"/>
          <w14:textFill>
            <w14:solidFill>
              <w14:schemeClr w14:val="tx1"/>
            </w14:solidFill>
          </w14:textFill>
        </w:rPr>
        <w:t>前</w:t>
      </w:r>
      <w:r>
        <w:rPr>
          <w:rFonts w:hint="eastAsia" w:ascii="宋体" w:hAnsi="宋体" w:cs="宋体"/>
        </w:rPr>
        <w:t>按响应资质要求现场提交资料，项目报价单盖好公章并做好密封。 </w:t>
      </w:r>
    </w:p>
    <w:p w14:paraId="03EC81EB">
      <w:pPr>
        <w:rPr>
          <w:rFonts w:ascii="宋体" w:hAnsi="宋体" w:cs="宋体"/>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注</w:t>
      </w:r>
      <w:r>
        <w:rPr>
          <w:rFonts w:hint="eastAsia" w:ascii="宋体" w:hAnsi="宋体" w:cs="宋体"/>
          <w:color w:val="000000" w:themeColor="text1"/>
          <w:highlight w:val="none"/>
          <w14:textFill>
            <w14:solidFill>
              <w14:schemeClr w14:val="tx1"/>
            </w14:solidFill>
          </w14:textFill>
        </w:rPr>
        <w:t>：报名材料需设置封面页及目录页，封面页内容包括项目名称、相应人名称、项目联系人姓名及手机号码。</w:t>
      </w:r>
    </w:p>
    <w:p w14:paraId="681565B1">
      <w:pPr>
        <w:rPr>
          <w:rFonts w:ascii="宋体" w:hAnsi="宋体" w:cs="宋体"/>
          <w:color w:val="000000" w:themeColor="text1"/>
          <w:highlight w:val="none"/>
          <w14:textFill>
            <w14:solidFill>
              <w14:schemeClr w14:val="tx1"/>
            </w14:solidFill>
          </w14:textFill>
        </w:rPr>
      </w:pPr>
    </w:p>
    <w:p w14:paraId="69697977">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供应商资格要求：</w:t>
      </w:r>
      <w:bookmarkStart w:id="0" w:name="_GoBack"/>
      <w:bookmarkEnd w:id="0"/>
    </w:p>
    <w:p w14:paraId="24D1A64A">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投标人必须符合《政府采购法》第二十二条规定的条件：</w:t>
      </w:r>
    </w:p>
    <w:p w14:paraId="6C897925">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1、投标人必须是中华人民共和国境内的独立法人企业或其他组织。</w:t>
      </w:r>
    </w:p>
    <w:p w14:paraId="3F8D6AED">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2、投标人有效证件：营业执照副本、组织机构代码证副本（如有）、国税和地税税务登记证副本或三证合一的营业执照副本、法定代表人(或负责人)身份证。</w:t>
      </w:r>
    </w:p>
    <w:p w14:paraId="38D0B9C2">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投标人响应参数需求应具体、明确，含糊不清、不确切或伪造、变造证明材料的，构成提供虚假材料的，移送监管部门查处。投标人必须承诺提供厂商原装、全新的、符合国家及用户提出的有关质量标准的设备，所提供商品必需要满足需求文件中有关参数。</w:t>
      </w:r>
    </w:p>
    <w:p w14:paraId="57995385">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08068EF">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广州中医药大学第一附属医院白云医院</w:t>
      </w:r>
    </w:p>
    <w:p w14:paraId="6D923CE1">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智慧医院信息化建设一期项目</w:t>
      </w:r>
      <w:r>
        <w:rPr>
          <w:rFonts w:hint="eastAsia" w:ascii="宋体" w:hAnsi="宋体" w:cs="宋体"/>
          <w:b/>
          <w:bCs/>
          <w:color w:val="000000" w:themeColor="text1"/>
          <w:sz w:val="36"/>
          <w:szCs w:val="36"/>
          <w:highlight w:val="none"/>
          <w:lang w:val="en-US" w:eastAsia="zh-CN"/>
          <w14:textFill>
            <w14:solidFill>
              <w14:schemeClr w14:val="tx1"/>
            </w14:solidFill>
          </w14:textFill>
        </w:rPr>
        <w:t>造价</w:t>
      </w:r>
      <w:r>
        <w:rPr>
          <w:rFonts w:hint="eastAsia" w:ascii="宋体" w:hAnsi="宋体" w:cs="宋体"/>
          <w:b/>
          <w:bCs/>
          <w:color w:val="000000" w:themeColor="text1"/>
          <w:sz w:val="36"/>
          <w:szCs w:val="36"/>
          <w:highlight w:val="none"/>
          <w14:textFill>
            <w14:solidFill>
              <w14:schemeClr w14:val="tx1"/>
            </w14:solidFill>
          </w14:textFill>
        </w:rPr>
        <w:t>服务需求清单</w:t>
      </w:r>
    </w:p>
    <w:p w14:paraId="516D9865">
      <w:pPr>
        <w:spacing w:line="360" w:lineRule="auto"/>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一、项目内容一览表</w:t>
      </w:r>
    </w:p>
    <w:tbl>
      <w:tblPr>
        <w:tblStyle w:val="4"/>
        <w:tblpPr w:leftFromText="180" w:rightFromText="180" w:vertAnchor="text" w:horzAnchor="margin" w:tblpX="-303" w:tblpY="152"/>
        <w:tblW w:w="99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7485"/>
        <w:gridCol w:w="1662"/>
      </w:tblGrid>
      <w:tr w14:paraId="6E2A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765" w:type="dxa"/>
            <w:noWrap/>
          </w:tcPr>
          <w:p w14:paraId="68E98B56">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序号</w:t>
            </w:r>
          </w:p>
        </w:tc>
        <w:tc>
          <w:tcPr>
            <w:tcW w:w="7485" w:type="dxa"/>
            <w:noWrap/>
          </w:tcPr>
          <w:p w14:paraId="103F8713">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内容</w:t>
            </w:r>
          </w:p>
        </w:tc>
        <w:tc>
          <w:tcPr>
            <w:tcW w:w="1662" w:type="dxa"/>
            <w:noWrap/>
          </w:tcPr>
          <w:p w14:paraId="5A124C7E">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数量</w:t>
            </w:r>
          </w:p>
        </w:tc>
      </w:tr>
      <w:tr w14:paraId="1D316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6ED6AB12">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w:t>
            </w:r>
          </w:p>
        </w:tc>
        <w:tc>
          <w:tcPr>
            <w:tcW w:w="7485" w:type="dxa"/>
            <w:noWrap/>
            <w:vAlign w:val="center"/>
          </w:tcPr>
          <w:p w14:paraId="44890A63">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智慧医院信息化建设一期项目</w:t>
            </w:r>
            <w:r>
              <w:rPr>
                <w:rFonts w:hint="eastAsia" w:ascii="宋体" w:hAnsi="宋体" w:cs="宋体"/>
                <w:color w:val="000000" w:themeColor="text1"/>
                <w:szCs w:val="21"/>
                <w:highlight w:val="none"/>
                <w:lang w:val="en-US" w:eastAsia="zh-CN"/>
                <w14:textFill>
                  <w14:solidFill>
                    <w14:schemeClr w14:val="tx1"/>
                  </w14:solidFill>
                </w14:textFill>
              </w:rPr>
              <w:t>造价</w:t>
            </w:r>
            <w:r>
              <w:rPr>
                <w:rFonts w:hint="eastAsia" w:ascii="宋体" w:hAnsi="宋体" w:cs="宋体"/>
                <w:color w:val="000000" w:themeColor="text1"/>
                <w:szCs w:val="21"/>
                <w:highlight w:val="none"/>
                <w:lang w:val="es-AR"/>
                <w14:textFill>
                  <w14:solidFill>
                    <w14:schemeClr w14:val="tx1"/>
                  </w14:solidFill>
                </w14:textFill>
              </w:rPr>
              <w:t>服务</w:t>
            </w:r>
          </w:p>
        </w:tc>
        <w:tc>
          <w:tcPr>
            <w:tcW w:w="1662" w:type="dxa"/>
            <w:noWrap/>
            <w:vAlign w:val="center"/>
          </w:tcPr>
          <w:p w14:paraId="24BC1FBB">
            <w:pPr>
              <w:spacing w:line="360" w:lineRule="auto"/>
              <w:rPr>
                <w:rFonts w:hint="eastAsia" w:ascii="宋体" w:hAnsi="宋体" w:eastAsia="宋体" w:cs="宋体"/>
                <w:color w:val="000000" w:themeColor="text1"/>
                <w:szCs w:val="21"/>
                <w:highlight w:val="none"/>
                <w:lang w:val="es-AR" w:eastAsia="zh-CN"/>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w:t>
            </w:r>
            <w:r>
              <w:rPr>
                <w:rFonts w:hint="eastAsia" w:ascii="宋体" w:hAnsi="宋体" w:cs="宋体"/>
                <w:color w:val="000000" w:themeColor="text1"/>
                <w:szCs w:val="21"/>
                <w:highlight w:val="none"/>
                <w:lang w:val="en-US" w:eastAsia="zh-CN"/>
                <w14:textFill>
                  <w14:solidFill>
                    <w14:schemeClr w14:val="tx1"/>
                  </w14:solidFill>
                </w14:textFill>
              </w:rPr>
              <w:t>项</w:t>
            </w:r>
          </w:p>
        </w:tc>
      </w:tr>
    </w:tbl>
    <w:p w14:paraId="3C4966B8">
      <w:pPr>
        <w:spacing w:line="360" w:lineRule="auto"/>
        <w:rPr>
          <w:rFonts w:ascii="宋体" w:hAnsi="宋体" w:cs="宋体"/>
          <w:b/>
          <w:bCs/>
          <w:color w:val="000000" w:themeColor="text1"/>
          <w:szCs w:val="21"/>
          <w:highlight w:val="none"/>
          <w14:textFill>
            <w14:solidFill>
              <w14:schemeClr w14:val="tx1"/>
            </w14:solidFill>
          </w14:textFill>
        </w:rPr>
      </w:pPr>
    </w:p>
    <w:p w14:paraId="6617F80F">
      <w:pPr>
        <w:spacing w:line="360" w:lineRule="auto"/>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二、项目总体要求</w:t>
      </w:r>
    </w:p>
    <w:p w14:paraId="582469FB">
      <w:pPr>
        <w:spacing w:line="360" w:lineRule="auto"/>
        <w:rPr>
          <w:rFonts w:ascii="宋体" w:hAnsi="宋体" w:cs="宋体"/>
          <w:color w:val="000000" w:themeColor="text1"/>
          <w:szCs w:val="21"/>
          <w:highlight w:val="none"/>
          <w14:textFill>
            <w14:solidFill>
              <w14:schemeClr w14:val="tx1"/>
            </w14:solidFill>
          </w14:textFill>
        </w:rPr>
      </w:pPr>
    </w:p>
    <w:tbl>
      <w:tblPr>
        <w:tblStyle w:val="5"/>
        <w:tblW w:w="100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200"/>
        <w:gridCol w:w="8130"/>
      </w:tblGrid>
      <w:tr w14:paraId="48001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321214D1">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序号</w:t>
            </w:r>
          </w:p>
        </w:tc>
        <w:tc>
          <w:tcPr>
            <w:tcW w:w="1200" w:type="dxa"/>
            <w:tcBorders>
              <w:left w:val="single" w:color="auto" w:sz="4" w:space="0"/>
            </w:tcBorders>
            <w:noWrap/>
            <w:vAlign w:val="center"/>
          </w:tcPr>
          <w:p w14:paraId="27C0DA5E">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要求</w:t>
            </w:r>
          </w:p>
        </w:tc>
        <w:tc>
          <w:tcPr>
            <w:tcW w:w="8130" w:type="dxa"/>
            <w:noWrap/>
            <w:vAlign w:val="bottom"/>
          </w:tcPr>
          <w:p w14:paraId="3B9B2AC1">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具体内容</w:t>
            </w:r>
          </w:p>
        </w:tc>
      </w:tr>
      <w:tr w14:paraId="1671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06C0DEA0">
            <w:pPr>
              <w:spacing w:line="360" w:lineRule="auto"/>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w:t>
            </w:r>
          </w:p>
        </w:tc>
        <w:tc>
          <w:tcPr>
            <w:tcW w:w="1200" w:type="dxa"/>
            <w:tcBorders>
              <w:left w:val="single" w:color="auto" w:sz="4" w:space="0"/>
            </w:tcBorders>
            <w:noWrap/>
            <w:vAlign w:val="center"/>
          </w:tcPr>
          <w:p w14:paraId="501C3EB5">
            <w:pPr>
              <w:spacing w:line="360" w:lineRule="auto"/>
              <w:rPr>
                <w:rFonts w:hint="eastAsia" w:ascii="宋体" w:hAnsi="宋体" w:eastAsia="宋体" w:cs="宋体"/>
                <w:color w:val="000000" w:themeColor="text1"/>
                <w:szCs w:val="21"/>
                <w:highlight w:val="none"/>
                <w:lang w:val="es-AR"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服务期</w:t>
            </w:r>
          </w:p>
        </w:tc>
        <w:tc>
          <w:tcPr>
            <w:tcW w:w="8130" w:type="dxa"/>
            <w:noWrap/>
            <w:vAlign w:val="bottom"/>
          </w:tcPr>
          <w:p w14:paraId="6B5281E1">
            <w:pPr>
              <w:spacing w:line="360" w:lineRule="auto"/>
              <w:rPr>
                <w:rFonts w:ascii="宋体" w:hAnsi="宋体" w:cs="宋体"/>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自合同签订之日起至</w:t>
            </w:r>
            <w:r>
              <w:rPr>
                <w:rFonts w:hint="eastAsia"/>
                <w:color w:val="000000" w:themeColor="text1"/>
                <w:highlight w:val="none"/>
                <w:lang w:val="en-US" w:eastAsia="zh-CN"/>
                <w14:textFill>
                  <w14:solidFill>
                    <w14:schemeClr w14:val="tx1"/>
                  </w14:solidFill>
                </w14:textFill>
              </w:rPr>
              <w:t>项目</w:t>
            </w:r>
            <w:r>
              <w:rPr>
                <w:color w:val="000000" w:themeColor="text1"/>
                <w:highlight w:val="none"/>
                <w14:textFill>
                  <w14:solidFill>
                    <w14:schemeClr w14:val="tx1"/>
                  </w14:solidFill>
                </w14:textFill>
              </w:rPr>
              <w:t>验收并报送结算为止。</w:t>
            </w:r>
          </w:p>
        </w:tc>
      </w:tr>
    </w:tbl>
    <w:p w14:paraId="735912EA">
      <w:pPr>
        <w:spacing w:line="360" w:lineRule="auto"/>
        <w:rPr>
          <w:rFonts w:ascii="宋体" w:hAnsi="宋体" w:cs="宋体"/>
          <w:color w:val="000000" w:themeColor="text1"/>
          <w:szCs w:val="21"/>
          <w:highlight w:val="none"/>
          <w14:textFill>
            <w14:solidFill>
              <w14:schemeClr w14:val="tx1"/>
            </w14:solidFill>
          </w14:textFill>
        </w:rPr>
      </w:pPr>
    </w:p>
    <w:p w14:paraId="704D5EBE">
      <w:pPr>
        <w:spacing w:line="360" w:lineRule="auto"/>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三、需求清单</w:t>
      </w:r>
    </w:p>
    <w:p w14:paraId="6AAD8A7E">
      <w:pPr>
        <w:spacing w:line="360" w:lineRule="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1、项目背景：</w:t>
      </w:r>
    </w:p>
    <w:p w14:paraId="60720A6A">
      <w:pPr>
        <w:spacing w:line="360" w:lineRule="auto"/>
        <w:ind w:firstLine="420" w:firstLineChars="200"/>
        <w:rPr>
          <w:rFonts w:hint="eastAsia"/>
          <w:color w:val="000000" w:themeColor="text1"/>
          <w:highlight w:val="none"/>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智慧医院信息化建设一期项目</w:t>
      </w:r>
      <w:r>
        <w:rPr>
          <w:rFonts w:hint="eastAsia" w:ascii="宋体" w:hAnsi="宋体" w:cs="宋体"/>
          <w:color w:val="000000" w:themeColor="text1"/>
          <w:szCs w:val="21"/>
          <w:highlight w:val="none"/>
          <w:lang w:val="es-AR" w:eastAsia="zh-CN"/>
          <w14:textFill>
            <w14:solidFill>
              <w14:schemeClr w14:val="tx1"/>
            </w14:solidFill>
          </w14:textFill>
        </w:rPr>
        <w:t>：</w:t>
      </w:r>
      <w:r>
        <w:rPr>
          <w:rFonts w:hint="eastAsia"/>
          <w:color w:val="000000" w:themeColor="text1"/>
          <w:highlight w:val="none"/>
          <w14:textFill>
            <w14:solidFill>
              <w14:schemeClr w14:val="tx1"/>
            </w14:solidFill>
          </w14:textFill>
        </w:rPr>
        <w:t>通过建设前置审方与合理用药监测系统、病理管理系统及配套设备、体检管理系统、移动护理系统及配套设备、重症监护系统及配套设备、护理管理系统、智能运营(BI)系统、人力资源管理系统、医学影像系统升级改造、财务管理系统升级改造，以及基础平台服务器硬件设备、无线网络等项目基础建设，以建设高水平医疗、服务、管理“三位一体”的智慧医院，满足三级甲等中医医院信息化建设标准为目标，促进医院信息数据共享，业务协同，打破数据孤岛，提高医疗质量，提升医疗服务水平，增强居民就医获得感。</w:t>
      </w:r>
    </w:p>
    <w:p w14:paraId="2F29DD9F">
      <w:pPr>
        <w:numPr>
          <w:ilvl w:val="0"/>
          <w:numId w:val="1"/>
        </w:numPr>
        <w:spacing w:line="360" w:lineRule="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服务范围：</w:t>
      </w:r>
    </w:p>
    <w:p w14:paraId="419E4E23">
      <w:pPr>
        <w:numPr>
          <w:ilvl w:val="0"/>
          <w:numId w:val="0"/>
        </w:numPr>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智慧医院信息化建设一期项目项目造价咨询服务。项目建设期全过程工程造价控制咨询服务、投资控制及其他与本工程造价等相关的工作。</w:t>
      </w:r>
    </w:p>
    <w:p w14:paraId="2CE9F6EA">
      <w:pPr>
        <w:numPr>
          <w:ilvl w:val="0"/>
          <w:numId w:val="0"/>
        </w:numPr>
        <w:spacing w:line="360" w:lineRule="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3、工作质量要求：</w:t>
      </w:r>
    </w:p>
    <w:p w14:paraId="79473E1F">
      <w:pPr>
        <w:numPr>
          <w:ilvl w:val="0"/>
          <w:numId w:val="0"/>
        </w:numPr>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造价管理服务必须由一名经验丰富、领导能力强的负责人全面负责。对内统一安排各专业人员从紧从严开展工作，对外协调好与采购人、设计人及相关单位的关系，并及时解决采购人所要求解决的问题。在客观公正的同时确保采购人利益。</w:t>
      </w:r>
    </w:p>
    <w:p w14:paraId="5E6BE1BC">
      <w:pPr>
        <w:numPr>
          <w:ilvl w:val="0"/>
          <w:numId w:val="0"/>
        </w:numPr>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（2）提供服务范围内的咨询服务，对采购人或第三方所提出的质疑应及时核对并负责解释答复，进一步完善相关资料。</w:t>
      </w:r>
    </w:p>
    <w:p w14:paraId="7D56ABE6">
      <w:pPr>
        <w:numPr>
          <w:ilvl w:val="0"/>
          <w:numId w:val="0"/>
        </w:numPr>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（3）承担保密责任，未经采购人同意不得向第三方泄漏任何与本项目业务有关的数据资料。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668797"/>
    <w:multiLevelType w:val="singleLevel"/>
    <w:tmpl w:val="7566879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yMTM0OWRiZTlkOWU0NTJkMmRlMTMzOTFhZTRmMTEifQ=="/>
  </w:docVars>
  <w:rsids>
    <w:rsidRoot w:val="1C4C0424"/>
    <w:rsid w:val="001F4B33"/>
    <w:rsid w:val="002410F1"/>
    <w:rsid w:val="003B2816"/>
    <w:rsid w:val="005074DD"/>
    <w:rsid w:val="009928A5"/>
    <w:rsid w:val="00F45DED"/>
    <w:rsid w:val="0C485EB3"/>
    <w:rsid w:val="0DF17C4F"/>
    <w:rsid w:val="1C4C0424"/>
    <w:rsid w:val="1EFF4DAB"/>
    <w:rsid w:val="280C3C41"/>
    <w:rsid w:val="41946B8D"/>
    <w:rsid w:val="447D214A"/>
    <w:rsid w:val="482D1B5B"/>
    <w:rsid w:val="593E40ED"/>
    <w:rsid w:val="635B7D14"/>
    <w:rsid w:val="6DF62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10" w:after="10"/>
      <w:outlineLvl w:val="0"/>
    </w:pPr>
    <w:rPr>
      <w:rFonts w:asciiTheme="minorHAnsi" w:hAnsiTheme="minorHAnsi" w:eastAsiaTheme="majorEastAsia"/>
      <w:b/>
      <w:kern w:val="44"/>
      <w:sz w:val="28"/>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1202</Words>
  <Characters>1214</Characters>
  <Lines>34</Lines>
  <Paragraphs>9</Paragraphs>
  <TotalTime>0</TotalTime>
  <ScaleCrop>false</ScaleCrop>
  <LinksUpToDate>false</LinksUpToDate>
  <CharactersWithSpaces>1309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2024-09-08T10:08:00Z</dcterms:created>
  <dc:creator>一剑光寒十九州</dc:creator>
  <cp:lastModifiedBy>一剑光寒十九州</cp:lastModifiedBy>
  <cp:lastPrinted>2024-10-31T00:38:01Z</cp:lastPrinted>
  <dcterms:modified xsi:type="dcterms:W3CDTF">2024-10-31T01:08:02Z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298BFB658169418DB1817D8A5C3D0B17_13</vt:lpwstr>
  </property>
</Properties>
</file>